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0AC1" w14:textId="77777777" w:rsidR="00AD3C65" w:rsidRPr="00F75159" w:rsidRDefault="00C71781" w:rsidP="00830F2F">
      <w:pPr>
        <w:spacing w:after="0" w:line="240" w:lineRule="auto"/>
        <w:rPr>
          <w:lang w:val="en-GB"/>
        </w:rPr>
      </w:pPr>
      <w:r w:rsidRPr="00F75159">
        <w:rPr>
          <w:lang w:val="en-GB"/>
        </w:rPr>
        <w:t>PRIVA</w:t>
      </w:r>
      <w:r w:rsidR="00BF0CF6" w:rsidRPr="00F75159">
        <w:rPr>
          <w:lang w:val="en-GB"/>
        </w:rPr>
        <w:t>C</w:t>
      </w:r>
      <w:r w:rsidRPr="00F75159">
        <w:rPr>
          <w:lang w:val="en-GB"/>
        </w:rPr>
        <w:t>Y POLICY STATEMENT</w:t>
      </w:r>
      <w:r w:rsidR="00AD3C65" w:rsidRPr="00F75159">
        <w:rPr>
          <w:lang w:val="en-GB"/>
        </w:rPr>
        <w:t xml:space="preserve"> </w:t>
      </w:r>
    </w:p>
    <w:p w14:paraId="6D995930" w14:textId="77777777" w:rsidR="00AD3C65" w:rsidRPr="00F75159" w:rsidRDefault="00AD3C65" w:rsidP="00830F2F">
      <w:pPr>
        <w:spacing w:after="0" w:line="240" w:lineRule="auto"/>
        <w:rPr>
          <w:lang w:val="en-GB"/>
        </w:rPr>
      </w:pPr>
    </w:p>
    <w:p w14:paraId="2EFF86CB" w14:textId="77777777" w:rsidR="00AD3C65" w:rsidRPr="00F75159" w:rsidRDefault="00C71781" w:rsidP="00830F2F">
      <w:pPr>
        <w:pStyle w:val="ListParagraph"/>
        <w:numPr>
          <w:ilvl w:val="0"/>
          <w:numId w:val="2"/>
        </w:numPr>
        <w:spacing w:after="0" w:line="240" w:lineRule="auto"/>
        <w:rPr>
          <w:b/>
          <w:lang w:val="en-GB"/>
        </w:rPr>
      </w:pPr>
      <w:r w:rsidRPr="00F75159">
        <w:rPr>
          <w:b/>
          <w:lang w:val="en-GB"/>
        </w:rPr>
        <w:t>Data Controller</w:t>
      </w:r>
      <w:r w:rsidR="00AD3C65" w:rsidRPr="00F75159">
        <w:rPr>
          <w:b/>
          <w:lang w:val="en-GB"/>
        </w:rPr>
        <w:t xml:space="preserve"> </w:t>
      </w:r>
    </w:p>
    <w:p w14:paraId="1BE2D312" w14:textId="77777777" w:rsidR="00830F2F" w:rsidRPr="00F954A6" w:rsidRDefault="00C71781" w:rsidP="00830F2F">
      <w:pPr>
        <w:spacing w:after="0" w:line="240" w:lineRule="auto"/>
        <w:ind w:left="720"/>
      </w:pPr>
      <w:r w:rsidRPr="00F954A6">
        <w:t>Sakari Alhopuron säätiö sr (Sakari Alhopuro Foundation)</w:t>
      </w:r>
      <w:r w:rsidR="00AD3C65" w:rsidRPr="00F954A6">
        <w:t xml:space="preserve"> </w:t>
      </w:r>
    </w:p>
    <w:p w14:paraId="67C80B4A" w14:textId="77777777" w:rsidR="00830F2F" w:rsidRPr="00F75159" w:rsidRDefault="00AD3C65" w:rsidP="00830F2F">
      <w:pPr>
        <w:spacing w:after="0" w:line="240" w:lineRule="auto"/>
        <w:ind w:left="720"/>
        <w:rPr>
          <w:lang w:val="en-GB"/>
        </w:rPr>
      </w:pPr>
      <w:r w:rsidRPr="00F75159">
        <w:rPr>
          <w:lang w:val="en-GB"/>
        </w:rPr>
        <w:t xml:space="preserve">3097088-4 </w:t>
      </w:r>
    </w:p>
    <w:p w14:paraId="0066071B" w14:textId="77777777" w:rsidR="00830F2F" w:rsidRPr="00F75159" w:rsidRDefault="00830F2F" w:rsidP="00830F2F">
      <w:pPr>
        <w:spacing w:after="0" w:line="240" w:lineRule="auto"/>
        <w:ind w:left="720"/>
        <w:rPr>
          <w:lang w:val="en-GB"/>
        </w:rPr>
      </w:pPr>
    </w:p>
    <w:p w14:paraId="652B3587" w14:textId="77777777" w:rsidR="00AD3C65" w:rsidRPr="00F75159" w:rsidRDefault="00C71781" w:rsidP="00830F2F">
      <w:pPr>
        <w:pStyle w:val="ListParagraph"/>
        <w:numPr>
          <w:ilvl w:val="0"/>
          <w:numId w:val="2"/>
        </w:numPr>
        <w:spacing w:after="0" w:line="240" w:lineRule="auto"/>
        <w:rPr>
          <w:b/>
          <w:lang w:val="en-GB"/>
        </w:rPr>
      </w:pPr>
      <w:r w:rsidRPr="00F75159">
        <w:rPr>
          <w:b/>
          <w:lang w:val="en-GB"/>
        </w:rPr>
        <w:t>Name of register</w:t>
      </w:r>
      <w:r w:rsidR="00AD3C65" w:rsidRPr="00F75159">
        <w:rPr>
          <w:b/>
          <w:lang w:val="en-GB"/>
        </w:rPr>
        <w:t xml:space="preserve"> </w:t>
      </w:r>
    </w:p>
    <w:p w14:paraId="45B16804" w14:textId="77777777" w:rsidR="00AD3C65" w:rsidRPr="00F75159" w:rsidRDefault="00C71781" w:rsidP="00830F2F">
      <w:pPr>
        <w:spacing w:after="0" w:line="240" w:lineRule="auto"/>
        <w:ind w:left="720"/>
        <w:rPr>
          <w:lang w:val="en-GB"/>
        </w:rPr>
      </w:pPr>
      <w:r w:rsidRPr="00F75159">
        <w:rPr>
          <w:lang w:val="en-GB"/>
        </w:rPr>
        <w:t>Communications register of the Sakari Alhopuro Foundation</w:t>
      </w:r>
      <w:r w:rsidR="00AD3C65" w:rsidRPr="00F75159">
        <w:rPr>
          <w:lang w:val="en-GB"/>
        </w:rPr>
        <w:t xml:space="preserve"> </w:t>
      </w:r>
    </w:p>
    <w:p w14:paraId="41F03FDD" w14:textId="77777777" w:rsidR="00830F2F" w:rsidRPr="00F75159" w:rsidRDefault="00830F2F" w:rsidP="00830F2F">
      <w:pPr>
        <w:spacing w:after="0" w:line="240" w:lineRule="auto"/>
        <w:ind w:firstLine="720"/>
        <w:rPr>
          <w:lang w:val="en-GB"/>
        </w:rPr>
      </w:pPr>
    </w:p>
    <w:p w14:paraId="38CED608" w14:textId="77777777" w:rsidR="00AD3C65" w:rsidRPr="00F75159" w:rsidRDefault="00C71781" w:rsidP="00830F2F">
      <w:pPr>
        <w:pStyle w:val="ListParagraph"/>
        <w:numPr>
          <w:ilvl w:val="0"/>
          <w:numId w:val="2"/>
        </w:numPr>
        <w:spacing w:after="0" w:line="240" w:lineRule="auto"/>
        <w:rPr>
          <w:b/>
          <w:lang w:val="en-GB"/>
        </w:rPr>
      </w:pPr>
      <w:r w:rsidRPr="00F75159">
        <w:rPr>
          <w:b/>
          <w:lang w:val="en-GB"/>
        </w:rPr>
        <w:t>Contact person and data protection officer</w:t>
      </w:r>
      <w:r w:rsidR="00AD3C65" w:rsidRPr="00F75159">
        <w:rPr>
          <w:b/>
          <w:lang w:val="en-GB"/>
        </w:rPr>
        <w:t xml:space="preserve"> </w:t>
      </w:r>
    </w:p>
    <w:p w14:paraId="71F5B517" w14:textId="77777777" w:rsidR="00830F2F" w:rsidRPr="00F75159" w:rsidRDefault="00C71781" w:rsidP="00830F2F">
      <w:pPr>
        <w:spacing w:after="0" w:line="240" w:lineRule="auto"/>
        <w:ind w:firstLine="720"/>
        <w:rPr>
          <w:lang w:val="en-GB"/>
        </w:rPr>
      </w:pPr>
      <w:r w:rsidRPr="00F75159">
        <w:rPr>
          <w:lang w:val="en-GB"/>
        </w:rPr>
        <w:t>Carita Rantanen, Managing Director of the Foundation shall serve as contact person.</w:t>
      </w:r>
      <w:r w:rsidR="00AD3C65" w:rsidRPr="00F75159">
        <w:rPr>
          <w:lang w:val="en-GB"/>
        </w:rPr>
        <w:t xml:space="preserve"> </w:t>
      </w:r>
    </w:p>
    <w:p w14:paraId="7A31186E" w14:textId="77777777" w:rsidR="00AD3C65" w:rsidRPr="00F75159" w:rsidRDefault="00C71781" w:rsidP="00830F2F">
      <w:pPr>
        <w:spacing w:after="0" w:line="240" w:lineRule="auto"/>
        <w:ind w:firstLine="720"/>
        <w:rPr>
          <w:lang w:val="en-GB"/>
        </w:rPr>
      </w:pPr>
      <w:r w:rsidRPr="00F75159">
        <w:rPr>
          <w:lang w:val="en-GB"/>
        </w:rPr>
        <w:t xml:space="preserve">Email: </w:t>
      </w:r>
      <w:proofErr w:type="spellStart"/>
      <w:r w:rsidRPr="00F75159">
        <w:rPr>
          <w:lang w:val="en-GB"/>
        </w:rPr>
        <w:t>firstname.lastname</w:t>
      </w:r>
      <w:proofErr w:type="spellEnd"/>
      <w:r w:rsidRPr="00F75159">
        <w:rPr>
          <w:lang w:val="en-GB"/>
        </w:rPr>
        <w:t xml:space="preserve"> (at) sakarialhopuronsaatio.fi</w:t>
      </w:r>
      <w:r w:rsidR="00AD3C65" w:rsidRPr="00F75159">
        <w:rPr>
          <w:lang w:val="en-GB"/>
        </w:rPr>
        <w:t xml:space="preserve"> </w:t>
      </w:r>
    </w:p>
    <w:p w14:paraId="48833583" w14:textId="77777777" w:rsidR="00830F2F" w:rsidRPr="00F75159" w:rsidRDefault="00830F2F" w:rsidP="00830F2F">
      <w:pPr>
        <w:spacing w:after="0" w:line="240" w:lineRule="auto"/>
        <w:ind w:firstLine="720"/>
        <w:rPr>
          <w:lang w:val="en-GB"/>
        </w:rPr>
      </w:pPr>
    </w:p>
    <w:p w14:paraId="6CA8BEAD" w14:textId="77777777" w:rsidR="00AD3C65" w:rsidRPr="00F75159" w:rsidRDefault="00C71781" w:rsidP="00830F2F">
      <w:pPr>
        <w:pStyle w:val="ListParagraph"/>
        <w:numPr>
          <w:ilvl w:val="0"/>
          <w:numId w:val="2"/>
        </w:numPr>
        <w:spacing w:after="0" w:line="240" w:lineRule="auto"/>
        <w:rPr>
          <w:b/>
          <w:lang w:val="en-GB"/>
        </w:rPr>
      </w:pPr>
      <w:r w:rsidRPr="00F75159">
        <w:rPr>
          <w:b/>
          <w:lang w:val="en-GB"/>
        </w:rPr>
        <w:t>Intended use and legal justification of the register</w:t>
      </w:r>
      <w:r w:rsidR="00AD3C65" w:rsidRPr="00F75159">
        <w:rPr>
          <w:b/>
          <w:lang w:val="en-GB"/>
        </w:rPr>
        <w:t xml:space="preserve"> </w:t>
      </w:r>
    </w:p>
    <w:p w14:paraId="20A7D5C1" w14:textId="77777777" w:rsidR="00AD3C65" w:rsidRPr="00F75159" w:rsidRDefault="00C71781" w:rsidP="00830F2F">
      <w:pPr>
        <w:spacing w:after="0" w:line="240" w:lineRule="auto"/>
        <w:ind w:left="720"/>
        <w:rPr>
          <w:lang w:val="en-GB"/>
        </w:rPr>
      </w:pPr>
      <w:r w:rsidRPr="00F75159">
        <w:rPr>
          <w:lang w:val="en-GB"/>
        </w:rPr>
        <w:t>The collected personal data is collected and used for the purpose</w:t>
      </w:r>
      <w:r w:rsidR="00BF0CF6" w:rsidRPr="00F75159">
        <w:rPr>
          <w:lang w:val="en-GB"/>
        </w:rPr>
        <w:t>s</w:t>
      </w:r>
      <w:r w:rsidRPr="00F75159">
        <w:rPr>
          <w:lang w:val="en-GB"/>
        </w:rPr>
        <w:t xml:space="preserve"> of facilitating the activities of the Foundation.</w:t>
      </w:r>
      <w:r w:rsidR="00AD3C65" w:rsidRPr="00F75159">
        <w:rPr>
          <w:lang w:val="en-GB"/>
        </w:rPr>
        <w:t xml:space="preserve"> </w:t>
      </w:r>
      <w:r w:rsidRPr="00F75159">
        <w:rPr>
          <w:lang w:val="en-GB"/>
        </w:rPr>
        <w:t xml:space="preserve">The </w:t>
      </w:r>
      <w:r w:rsidR="00BF0CF6" w:rsidRPr="00F75159">
        <w:rPr>
          <w:lang w:val="en-GB"/>
        </w:rPr>
        <w:t xml:space="preserve">data </w:t>
      </w:r>
      <w:r w:rsidRPr="00F75159">
        <w:rPr>
          <w:lang w:val="en-GB"/>
        </w:rPr>
        <w:t>in the register is used for correspondence and communications as well as the documentation and development of the activities.</w:t>
      </w:r>
      <w:r w:rsidR="00AD3C65" w:rsidRPr="00F75159">
        <w:rPr>
          <w:lang w:val="en-GB"/>
        </w:rPr>
        <w:t xml:space="preserve"> </w:t>
      </w:r>
      <w:r w:rsidR="00BF0CF6" w:rsidRPr="00F75159">
        <w:rPr>
          <w:lang w:val="en-GB"/>
        </w:rPr>
        <w:t>The data collected and stored</w:t>
      </w:r>
      <w:r w:rsidRPr="00F75159">
        <w:rPr>
          <w:lang w:val="en-GB"/>
        </w:rPr>
        <w:t xml:space="preserve"> in the register include personal data concerning the subscribers to the Foundation’s newsletter as well as technical data associated with the subscribers’ browsing behaviour on the Foundation’s website.</w:t>
      </w:r>
      <w:r w:rsidR="00AD3C65" w:rsidRPr="00F75159">
        <w:rPr>
          <w:lang w:val="en-GB"/>
        </w:rPr>
        <w:t xml:space="preserve"> </w:t>
      </w:r>
      <w:r w:rsidRPr="00F75159">
        <w:rPr>
          <w:lang w:val="en-GB"/>
        </w:rPr>
        <w:t>The data may be used for statistical purposes.</w:t>
      </w:r>
      <w:r w:rsidR="00AD3C65" w:rsidRPr="00F75159">
        <w:rPr>
          <w:lang w:val="en-GB"/>
        </w:rPr>
        <w:t xml:space="preserve"> </w:t>
      </w:r>
      <w:r w:rsidRPr="00F75159">
        <w:rPr>
          <w:lang w:val="en-GB"/>
        </w:rPr>
        <w:t>The Foundation only collects personal data that is necessary for the purpose of carrying out its activities.</w:t>
      </w:r>
      <w:r w:rsidR="00AD3C65" w:rsidRPr="00F75159">
        <w:rPr>
          <w:lang w:val="en-GB"/>
        </w:rPr>
        <w:t xml:space="preserve"> </w:t>
      </w:r>
      <w:r w:rsidRPr="00F75159">
        <w:rPr>
          <w:lang w:val="en-GB"/>
        </w:rPr>
        <w:t xml:space="preserve">The legal justification for the processing of personal data is the </w:t>
      </w:r>
      <w:r w:rsidRPr="00F954A6">
        <w:rPr>
          <w:lang w:val="en-GB"/>
        </w:rPr>
        <w:t>subscriber’s</w:t>
      </w:r>
      <w:r w:rsidRPr="00F75159">
        <w:rPr>
          <w:lang w:val="en-GB"/>
        </w:rPr>
        <w:t xml:space="preserve"> consent regarding the provision of personal data when subscribing to the newsletter. </w:t>
      </w:r>
      <w:r w:rsidR="00AD3C65" w:rsidRPr="00F75159">
        <w:rPr>
          <w:lang w:val="en-GB"/>
        </w:rPr>
        <w:t xml:space="preserve"> </w:t>
      </w:r>
    </w:p>
    <w:p w14:paraId="61C01DF6" w14:textId="77777777" w:rsidR="00830F2F" w:rsidRPr="00F75159" w:rsidRDefault="00830F2F" w:rsidP="00830F2F">
      <w:pPr>
        <w:spacing w:after="0" w:line="240" w:lineRule="auto"/>
        <w:ind w:left="720"/>
        <w:rPr>
          <w:lang w:val="en-GB"/>
        </w:rPr>
      </w:pPr>
    </w:p>
    <w:p w14:paraId="224A3FD5" w14:textId="77777777" w:rsidR="00AD3C65" w:rsidRPr="00F75159" w:rsidRDefault="00C71781" w:rsidP="00830F2F">
      <w:pPr>
        <w:pStyle w:val="ListParagraph"/>
        <w:numPr>
          <w:ilvl w:val="0"/>
          <w:numId w:val="2"/>
        </w:numPr>
        <w:spacing w:after="0" w:line="240" w:lineRule="auto"/>
        <w:rPr>
          <w:b/>
          <w:lang w:val="en-GB"/>
        </w:rPr>
      </w:pPr>
      <w:r w:rsidRPr="00F75159">
        <w:rPr>
          <w:b/>
          <w:lang w:val="en-GB"/>
        </w:rPr>
        <w:t>Data content of the register</w:t>
      </w:r>
      <w:r w:rsidR="00AD3C65" w:rsidRPr="00F75159">
        <w:rPr>
          <w:b/>
          <w:lang w:val="en-GB"/>
        </w:rPr>
        <w:t xml:space="preserve"> </w:t>
      </w:r>
    </w:p>
    <w:p w14:paraId="157FA393" w14:textId="77777777" w:rsidR="00AD3C65" w:rsidRPr="00F75159" w:rsidRDefault="00C71781" w:rsidP="00830F2F">
      <w:pPr>
        <w:spacing w:after="0" w:line="240" w:lineRule="auto"/>
        <w:ind w:left="720"/>
        <w:rPr>
          <w:lang w:val="en-GB"/>
        </w:rPr>
      </w:pPr>
      <w:r w:rsidRPr="00F75159">
        <w:rPr>
          <w:lang w:val="en-GB"/>
        </w:rPr>
        <w:t>Name, email address, user data (for example, newsletter openings).</w:t>
      </w:r>
      <w:r w:rsidR="00AD3C65" w:rsidRPr="00F75159">
        <w:rPr>
          <w:lang w:val="en-GB"/>
        </w:rPr>
        <w:t xml:space="preserve"> </w:t>
      </w:r>
    </w:p>
    <w:p w14:paraId="5CB30608" w14:textId="77777777" w:rsidR="00AD3C65" w:rsidRPr="00F75159" w:rsidRDefault="00AD3C65" w:rsidP="00830F2F">
      <w:pPr>
        <w:spacing w:after="0" w:line="240" w:lineRule="auto"/>
        <w:ind w:left="720"/>
        <w:rPr>
          <w:lang w:val="en-GB"/>
        </w:rPr>
      </w:pPr>
    </w:p>
    <w:p w14:paraId="5AFB539F" w14:textId="77777777" w:rsidR="00AD3C65" w:rsidRPr="00F75159" w:rsidRDefault="00C71781" w:rsidP="00830F2F">
      <w:pPr>
        <w:pStyle w:val="ListParagraph"/>
        <w:numPr>
          <w:ilvl w:val="0"/>
          <w:numId w:val="2"/>
        </w:numPr>
        <w:spacing w:after="0" w:line="240" w:lineRule="auto"/>
        <w:rPr>
          <w:b/>
          <w:lang w:val="en-GB"/>
        </w:rPr>
      </w:pPr>
      <w:r w:rsidRPr="00F75159">
        <w:rPr>
          <w:b/>
          <w:lang w:val="en-GB"/>
        </w:rPr>
        <w:t>Regular sources of information</w:t>
      </w:r>
      <w:r w:rsidR="00AD3C65" w:rsidRPr="00F75159">
        <w:rPr>
          <w:b/>
          <w:lang w:val="en-GB"/>
        </w:rPr>
        <w:t xml:space="preserve"> </w:t>
      </w:r>
    </w:p>
    <w:p w14:paraId="76C3D81F" w14:textId="77777777" w:rsidR="00AD3C65" w:rsidRPr="00F75159" w:rsidRDefault="00C71781" w:rsidP="00830F2F">
      <w:pPr>
        <w:spacing w:after="0" w:line="240" w:lineRule="auto"/>
        <w:ind w:left="720"/>
        <w:rPr>
          <w:lang w:val="en-GB"/>
        </w:rPr>
      </w:pPr>
      <w:r w:rsidRPr="00F75159">
        <w:rPr>
          <w:lang w:val="en-GB"/>
        </w:rPr>
        <w:t xml:space="preserve">The register contains the data submitted by the newsletter subscribers in connection with the subscription, and </w:t>
      </w:r>
      <w:r w:rsidR="00BF0CF6" w:rsidRPr="00F75159">
        <w:rPr>
          <w:lang w:val="en-GB"/>
        </w:rPr>
        <w:t xml:space="preserve">possibly </w:t>
      </w:r>
      <w:r w:rsidRPr="00F75159">
        <w:rPr>
          <w:lang w:val="en-GB"/>
        </w:rPr>
        <w:t>the data saved as a result of the use of the Foundation’s website.</w:t>
      </w:r>
      <w:r w:rsidR="00AD3C65" w:rsidRPr="00F75159">
        <w:rPr>
          <w:lang w:val="en-GB"/>
        </w:rPr>
        <w:t xml:space="preserve"> </w:t>
      </w:r>
      <w:r w:rsidRPr="00F75159">
        <w:rPr>
          <w:lang w:val="en-GB"/>
        </w:rPr>
        <w:t xml:space="preserve">On its website, the Foundation may use cookies to </w:t>
      </w:r>
      <w:r w:rsidR="00BF0CF6" w:rsidRPr="00F75159">
        <w:rPr>
          <w:lang w:val="en-GB"/>
        </w:rPr>
        <w:t>enable</w:t>
      </w:r>
      <w:r w:rsidRPr="00F75159">
        <w:rPr>
          <w:lang w:val="en-GB"/>
        </w:rPr>
        <w:t xml:space="preserve"> the tracking, analysi</w:t>
      </w:r>
      <w:r w:rsidR="00F75159">
        <w:rPr>
          <w:lang w:val="en-GB"/>
        </w:rPr>
        <w:t xml:space="preserve">s </w:t>
      </w:r>
      <w:r w:rsidRPr="00F75159">
        <w:rPr>
          <w:lang w:val="en-GB"/>
        </w:rPr>
        <w:t>and creation of aggregate data of visitors.</w:t>
      </w:r>
      <w:r w:rsidR="00AD3C65" w:rsidRPr="00F75159">
        <w:rPr>
          <w:lang w:val="en-GB"/>
        </w:rPr>
        <w:t xml:space="preserve"> </w:t>
      </w:r>
      <w:r w:rsidRPr="00F75159">
        <w:rPr>
          <w:lang w:val="en-GB"/>
        </w:rPr>
        <w:t xml:space="preserve">If a visitor to the Foundation’s website would not like the Foundation to collect the above mentioned data by means of cookies, it is possible, in most browsers, to disable cookies. </w:t>
      </w:r>
      <w:r w:rsidR="00AD3C65" w:rsidRPr="00F75159">
        <w:rPr>
          <w:lang w:val="en-GB"/>
        </w:rPr>
        <w:t xml:space="preserve"> </w:t>
      </w:r>
    </w:p>
    <w:p w14:paraId="5247038A" w14:textId="77777777" w:rsidR="00AD3C65" w:rsidRPr="00F75159" w:rsidRDefault="00AD3C65" w:rsidP="00830F2F">
      <w:pPr>
        <w:spacing w:after="0" w:line="240" w:lineRule="auto"/>
        <w:ind w:left="720"/>
        <w:rPr>
          <w:lang w:val="en-GB"/>
        </w:rPr>
      </w:pPr>
    </w:p>
    <w:p w14:paraId="095F9CBA" w14:textId="77777777" w:rsidR="00AD3C65" w:rsidRPr="00F75159" w:rsidRDefault="00C71781" w:rsidP="00830F2F">
      <w:pPr>
        <w:pStyle w:val="ListParagraph"/>
        <w:numPr>
          <w:ilvl w:val="0"/>
          <w:numId w:val="2"/>
        </w:numPr>
        <w:spacing w:after="0" w:line="240" w:lineRule="auto"/>
        <w:rPr>
          <w:b/>
          <w:lang w:val="en-GB"/>
        </w:rPr>
      </w:pPr>
      <w:r w:rsidRPr="00F75159">
        <w:rPr>
          <w:b/>
          <w:lang w:val="en-GB"/>
        </w:rPr>
        <w:t>Recipient groups for personal data</w:t>
      </w:r>
      <w:r w:rsidR="00AD3C65" w:rsidRPr="00F75159">
        <w:rPr>
          <w:b/>
          <w:lang w:val="en-GB"/>
        </w:rPr>
        <w:t xml:space="preserve"> </w:t>
      </w:r>
    </w:p>
    <w:p w14:paraId="340C4C02" w14:textId="77777777" w:rsidR="00AD3C65" w:rsidRPr="00F75159" w:rsidRDefault="00C71781" w:rsidP="00830F2F">
      <w:pPr>
        <w:spacing w:after="0" w:line="240" w:lineRule="auto"/>
        <w:ind w:left="720"/>
        <w:rPr>
          <w:lang w:val="en-GB"/>
        </w:rPr>
      </w:pPr>
      <w:r w:rsidRPr="00F75159">
        <w:rPr>
          <w:lang w:val="en-GB"/>
        </w:rPr>
        <w:t>The personal data is processed by the Managing Director of the Foundation and possibl</w:t>
      </w:r>
      <w:r w:rsidR="00BF0CF6" w:rsidRPr="00F75159">
        <w:rPr>
          <w:lang w:val="en-GB"/>
        </w:rPr>
        <w:t>y</w:t>
      </w:r>
      <w:r w:rsidRPr="00F75159">
        <w:rPr>
          <w:lang w:val="en-GB"/>
        </w:rPr>
        <w:t xml:space="preserve"> the Board of Directors of the Foundation, persons providing technical support and collaborative partners providing communications support.</w:t>
      </w:r>
      <w:r w:rsidR="00AD3C65" w:rsidRPr="00F75159">
        <w:rPr>
          <w:lang w:val="en-GB"/>
        </w:rPr>
        <w:t xml:space="preserve"> </w:t>
      </w:r>
    </w:p>
    <w:p w14:paraId="56CCCAA8" w14:textId="77777777" w:rsidR="00AD3C65" w:rsidRPr="00F75159" w:rsidRDefault="00AD3C65" w:rsidP="00830F2F">
      <w:pPr>
        <w:spacing w:after="0" w:line="240" w:lineRule="auto"/>
        <w:ind w:left="720"/>
        <w:rPr>
          <w:lang w:val="en-GB"/>
        </w:rPr>
      </w:pPr>
    </w:p>
    <w:p w14:paraId="09877862" w14:textId="77777777" w:rsidR="00AD3C65" w:rsidRPr="00F75159" w:rsidRDefault="00C71781" w:rsidP="00830F2F">
      <w:pPr>
        <w:pStyle w:val="ListParagraph"/>
        <w:numPr>
          <w:ilvl w:val="0"/>
          <w:numId w:val="2"/>
        </w:numPr>
        <w:spacing w:after="0" w:line="240" w:lineRule="auto"/>
        <w:rPr>
          <w:b/>
          <w:lang w:val="en-GB"/>
        </w:rPr>
      </w:pPr>
      <w:r w:rsidRPr="00F75159">
        <w:rPr>
          <w:b/>
          <w:lang w:val="en-GB"/>
        </w:rPr>
        <w:t>Storage of personal data</w:t>
      </w:r>
      <w:r w:rsidR="00AD3C65" w:rsidRPr="00F75159">
        <w:rPr>
          <w:b/>
          <w:lang w:val="en-GB"/>
        </w:rPr>
        <w:t xml:space="preserve"> </w:t>
      </w:r>
    </w:p>
    <w:p w14:paraId="2D2209EA" w14:textId="77777777" w:rsidR="00AD3C65" w:rsidRPr="00F75159" w:rsidRDefault="00C71781" w:rsidP="00830F2F">
      <w:pPr>
        <w:spacing w:after="0" w:line="240" w:lineRule="auto"/>
        <w:ind w:left="720"/>
        <w:rPr>
          <w:lang w:val="en-GB"/>
        </w:rPr>
      </w:pPr>
      <w:r w:rsidRPr="00F75159">
        <w:rPr>
          <w:lang w:val="en-GB"/>
        </w:rPr>
        <w:t>The data is stored for as long as is necessary for the purposes of attaining the objectives of the Foundation.</w:t>
      </w:r>
      <w:r w:rsidR="00AD3C65" w:rsidRPr="00F75159">
        <w:rPr>
          <w:lang w:val="en-GB"/>
        </w:rPr>
        <w:t xml:space="preserve"> </w:t>
      </w:r>
    </w:p>
    <w:p w14:paraId="0DE32656" w14:textId="77777777" w:rsidR="00AD3C65" w:rsidRPr="00F75159" w:rsidRDefault="00AD3C65" w:rsidP="00830F2F">
      <w:pPr>
        <w:spacing w:after="0" w:line="240" w:lineRule="auto"/>
        <w:ind w:left="720"/>
        <w:rPr>
          <w:lang w:val="en-GB"/>
        </w:rPr>
      </w:pPr>
    </w:p>
    <w:p w14:paraId="5E4259ED" w14:textId="77777777" w:rsidR="00AD3C65" w:rsidRPr="00F75159" w:rsidRDefault="00C71781" w:rsidP="00830F2F">
      <w:pPr>
        <w:pStyle w:val="ListParagraph"/>
        <w:numPr>
          <w:ilvl w:val="0"/>
          <w:numId w:val="2"/>
        </w:numPr>
        <w:spacing w:after="0" w:line="240" w:lineRule="auto"/>
        <w:rPr>
          <w:b/>
          <w:lang w:val="en-GB"/>
        </w:rPr>
      </w:pPr>
      <w:r w:rsidRPr="00F75159">
        <w:rPr>
          <w:b/>
          <w:lang w:val="en-GB"/>
        </w:rPr>
        <w:t>Rights of registered individuals</w:t>
      </w:r>
      <w:r w:rsidR="00AD3C65" w:rsidRPr="00F75159">
        <w:rPr>
          <w:b/>
          <w:lang w:val="en-GB"/>
        </w:rPr>
        <w:t xml:space="preserve"> </w:t>
      </w:r>
    </w:p>
    <w:p w14:paraId="3280CB24" w14:textId="77777777" w:rsidR="00AD3C65" w:rsidRPr="00F75159" w:rsidRDefault="00C71781" w:rsidP="00830F2F">
      <w:pPr>
        <w:spacing w:after="0" w:line="240" w:lineRule="auto"/>
        <w:ind w:left="720"/>
        <w:rPr>
          <w:lang w:val="en-GB"/>
        </w:rPr>
      </w:pPr>
      <w:r w:rsidRPr="00F75159">
        <w:rPr>
          <w:lang w:val="en-GB"/>
        </w:rPr>
        <w:t xml:space="preserve">According to the </w:t>
      </w:r>
      <w:r w:rsidR="00BF0CF6" w:rsidRPr="00F954A6">
        <w:rPr>
          <w:lang w:val="en-GB"/>
        </w:rPr>
        <w:t>General Data Protection Regulation (GDPR)</w:t>
      </w:r>
      <w:r w:rsidRPr="00F75159">
        <w:rPr>
          <w:lang w:val="en-GB"/>
        </w:rPr>
        <w:t xml:space="preserve">, the registered individuals have the right </w:t>
      </w:r>
      <w:r w:rsidR="00BF0CF6" w:rsidRPr="00F75159">
        <w:rPr>
          <w:lang w:val="en-GB"/>
        </w:rPr>
        <w:t>to inspect what personal data concerning</w:t>
      </w:r>
      <w:r w:rsidRPr="00F75159">
        <w:rPr>
          <w:lang w:val="en-GB"/>
        </w:rPr>
        <w:t xml:space="preserve"> them is stored in the register. The inspection request shall be made in writing to the contact person of the Foundation.</w:t>
      </w:r>
      <w:r w:rsidR="00AD3C65" w:rsidRPr="00F75159">
        <w:rPr>
          <w:lang w:val="en-GB"/>
        </w:rPr>
        <w:t xml:space="preserve"> </w:t>
      </w:r>
    </w:p>
    <w:p w14:paraId="11FDE917" w14:textId="77777777" w:rsidR="00AD3C65" w:rsidRPr="00F75159" w:rsidRDefault="00AD3C65" w:rsidP="00830F2F">
      <w:pPr>
        <w:spacing w:after="0" w:line="240" w:lineRule="auto"/>
        <w:ind w:left="720"/>
        <w:rPr>
          <w:lang w:val="en-GB"/>
        </w:rPr>
      </w:pPr>
    </w:p>
    <w:p w14:paraId="54E3D5FF" w14:textId="77777777" w:rsidR="00AD3C65" w:rsidRPr="00F75159" w:rsidRDefault="00C71781" w:rsidP="00830F2F">
      <w:pPr>
        <w:spacing w:after="0" w:line="240" w:lineRule="auto"/>
        <w:ind w:left="720"/>
        <w:rPr>
          <w:lang w:val="en-GB"/>
        </w:rPr>
      </w:pPr>
      <w:r w:rsidRPr="00F75159">
        <w:rPr>
          <w:lang w:val="en-GB"/>
        </w:rPr>
        <w:t>The registered individuals also have the right to withdraw their consent to the storing of their personal data.</w:t>
      </w:r>
      <w:r w:rsidR="00AD3C65" w:rsidRPr="00F75159">
        <w:rPr>
          <w:lang w:val="en-GB"/>
        </w:rPr>
        <w:t xml:space="preserve"> </w:t>
      </w:r>
      <w:r w:rsidRPr="00F75159">
        <w:rPr>
          <w:lang w:val="en-GB"/>
        </w:rPr>
        <w:t>The removal request shall be made in writing to the contact person of the Foundation.</w:t>
      </w:r>
      <w:r w:rsidR="00AD3C65" w:rsidRPr="00F75159">
        <w:rPr>
          <w:lang w:val="en-GB"/>
        </w:rPr>
        <w:t xml:space="preserve"> </w:t>
      </w:r>
    </w:p>
    <w:p w14:paraId="43956BC8" w14:textId="77777777" w:rsidR="00AD3C65" w:rsidRPr="00F75159" w:rsidRDefault="00AD3C65" w:rsidP="00830F2F">
      <w:pPr>
        <w:spacing w:after="0" w:line="240" w:lineRule="auto"/>
        <w:ind w:left="720"/>
        <w:rPr>
          <w:lang w:val="en-GB"/>
        </w:rPr>
      </w:pPr>
    </w:p>
    <w:p w14:paraId="5654B0D2" w14:textId="77777777" w:rsidR="00AD3C65" w:rsidRPr="00F75159" w:rsidRDefault="00C71781" w:rsidP="00830F2F">
      <w:pPr>
        <w:spacing w:after="0" w:line="240" w:lineRule="auto"/>
        <w:ind w:left="720"/>
        <w:rPr>
          <w:lang w:val="en-GB"/>
        </w:rPr>
      </w:pPr>
      <w:r w:rsidRPr="00F75159">
        <w:rPr>
          <w:lang w:val="en-GB"/>
        </w:rPr>
        <w:lastRenderedPageBreak/>
        <w:t xml:space="preserve">The registered individuals have the right to file a notice of appeal with the </w:t>
      </w:r>
      <w:r w:rsidRPr="00F954A6">
        <w:rPr>
          <w:lang w:val="en-GB"/>
        </w:rPr>
        <w:t>supervisory authority</w:t>
      </w:r>
      <w:r w:rsidRPr="00F75159">
        <w:rPr>
          <w:lang w:val="en-GB"/>
        </w:rPr>
        <w:t xml:space="preserve"> if they feel that their personal data has been inappropriately processed.</w:t>
      </w:r>
      <w:r w:rsidR="00AD3C65" w:rsidRPr="00F75159">
        <w:rPr>
          <w:lang w:val="en-GB"/>
        </w:rPr>
        <w:t xml:space="preserve"> </w:t>
      </w:r>
    </w:p>
    <w:p w14:paraId="0A1047FA" w14:textId="77777777" w:rsidR="00AD3C65" w:rsidRPr="00F75159" w:rsidRDefault="00AD3C65" w:rsidP="00830F2F">
      <w:pPr>
        <w:spacing w:after="0" w:line="240" w:lineRule="auto"/>
        <w:ind w:left="720"/>
        <w:rPr>
          <w:lang w:val="en-GB"/>
        </w:rPr>
      </w:pPr>
    </w:p>
    <w:p w14:paraId="2DA5F393" w14:textId="77777777" w:rsidR="00AD3C65" w:rsidRPr="00F75159" w:rsidRDefault="00C71781" w:rsidP="00830F2F">
      <w:pPr>
        <w:pStyle w:val="ListParagraph"/>
        <w:numPr>
          <w:ilvl w:val="0"/>
          <w:numId w:val="2"/>
        </w:numPr>
        <w:spacing w:after="0" w:line="240" w:lineRule="auto"/>
        <w:rPr>
          <w:b/>
          <w:lang w:val="en-GB"/>
        </w:rPr>
      </w:pPr>
      <w:r w:rsidRPr="00F75159">
        <w:rPr>
          <w:b/>
          <w:lang w:val="en-GB"/>
        </w:rPr>
        <w:t>Register protection</w:t>
      </w:r>
      <w:r w:rsidR="00AD3C65" w:rsidRPr="00F75159">
        <w:rPr>
          <w:b/>
          <w:lang w:val="en-GB"/>
        </w:rPr>
        <w:t xml:space="preserve"> </w:t>
      </w:r>
    </w:p>
    <w:p w14:paraId="527E1941" w14:textId="77777777" w:rsidR="00AD3C65" w:rsidRPr="00F75159" w:rsidRDefault="00C71781" w:rsidP="00830F2F">
      <w:pPr>
        <w:spacing w:after="0" w:line="240" w:lineRule="auto"/>
        <w:ind w:left="720"/>
        <w:rPr>
          <w:lang w:val="en-GB"/>
        </w:rPr>
      </w:pPr>
      <w:r w:rsidRPr="00F75159">
        <w:rPr>
          <w:lang w:val="en-GB"/>
        </w:rPr>
        <w:t>The register is located on a password-protected server.</w:t>
      </w:r>
      <w:r w:rsidR="00AD3C65" w:rsidRPr="00F75159">
        <w:rPr>
          <w:lang w:val="en-GB"/>
        </w:rPr>
        <w:t xml:space="preserve"> </w:t>
      </w:r>
    </w:p>
    <w:p w14:paraId="4A9BBE0F" w14:textId="77777777" w:rsidR="00AD3C65" w:rsidRPr="00F75159" w:rsidRDefault="00AD3C65" w:rsidP="00830F2F">
      <w:pPr>
        <w:spacing w:after="0" w:line="240" w:lineRule="auto"/>
        <w:ind w:left="720"/>
        <w:rPr>
          <w:lang w:val="en-GB"/>
        </w:rPr>
      </w:pPr>
    </w:p>
    <w:p w14:paraId="53D7316C" w14:textId="77777777" w:rsidR="00AD3C65" w:rsidRPr="00F75159" w:rsidRDefault="00C71781" w:rsidP="00830F2F">
      <w:pPr>
        <w:pStyle w:val="ListParagraph"/>
        <w:numPr>
          <w:ilvl w:val="0"/>
          <w:numId w:val="2"/>
        </w:numPr>
        <w:spacing w:after="0" w:line="240" w:lineRule="auto"/>
        <w:rPr>
          <w:b/>
          <w:lang w:val="en-GB"/>
        </w:rPr>
      </w:pPr>
      <w:r w:rsidRPr="00F75159">
        <w:rPr>
          <w:b/>
          <w:lang w:val="en-GB"/>
        </w:rPr>
        <w:t>Disclosure of data</w:t>
      </w:r>
      <w:r w:rsidR="00AD3C65" w:rsidRPr="00F75159">
        <w:rPr>
          <w:b/>
          <w:lang w:val="en-GB"/>
        </w:rPr>
        <w:t xml:space="preserve"> </w:t>
      </w:r>
    </w:p>
    <w:p w14:paraId="018FCC43" w14:textId="77777777" w:rsidR="00AD3C65" w:rsidRPr="00F75159" w:rsidRDefault="00C71781" w:rsidP="00830F2F">
      <w:pPr>
        <w:spacing w:after="0" w:line="240" w:lineRule="auto"/>
        <w:ind w:left="720"/>
        <w:rPr>
          <w:lang w:val="en-GB"/>
        </w:rPr>
      </w:pPr>
      <w:r w:rsidRPr="00F75159">
        <w:rPr>
          <w:lang w:val="en-GB"/>
        </w:rPr>
        <w:t>The registered data is only accessible for the Foundation and, as necessary, for the technical support or communications partner of the Foundation.</w:t>
      </w:r>
      <w:r w:rsidR="00AD3C65" w:rsidRPr="00F75159">
        <w:rPr>
          <w:lang w:val="en-GB"/>
        </w:rPr>
        <w:t xml:space="preserve"> </w:t>
      </w:r>
      <w:r w:rsidRPr="00F75159">
        <w:rPr>
          <w:lang w:val="en-GB"/>
        </w:rPr>
        <w:t xml:space="preserve">No data is transferred outside the European Union unless it is necessary for the purposes of technical implementation. </w:t>
      </w:r>
      <w:r w:rsidR="00AD3C65" w:rsidRPr="00F75159">
        <w:rPr>
          <w:lang w:val="en-GB"/>
        </w:rPr>
        <w:t xml:space="preserve"> </w:t>
      </w:r>
    </w:p>
    <w:p w14:paraId="049BD985" w14:textId="77777777" w:rsidR="00AD3C65" w:rsidRPr="00F75159" w:rsidRDefault="00AD3C65" w:rsidP="00830F2F">
      <w:pPr>
        <w:spacing w:after="0" w:line="240" w:lineRule="auto"/>
        <w:ind w:left="720"/>
        <w:rPr>
          <w:lang w:val="en-GB"/>
        </w:rPr>
      </w:pPr>
    </w:p>
    <w:p w14:paraId="69F4791D" w14:textId="77777777" w:rsidR="00AD3C65" w:rsidRPr="00F75159" w:rsidRDefault="00C71781" w:rsidP="00830F2F">
      <w:pPr>
        <w:spacing w:after="0" w:line="240" w:lineRule="auto"/>
        <w:ind w:left="720"/>
        <w:rPr>
          <w:lang w:val="en-GB"/>
        </w:rPr>
      </w:pPr>
      <w:r w:rsidRPr="00F75159">
        <w:rPr>
          <w:lang w:val="en-GB"/>
        </w:rPr>
        <w:t>The personal data concerning a registered individual will be destroyed upon request of the user unless legislation prevents the data being removed.</w:t>
      </w:r>
      <w:r w:rsidR="00AD3C65" w:rsidRPr="00F75159">
        <w:rPr>
          <w:lang w:val="en-GB"/>
        </w:rPr>
        <w:t xml:space="preserve"> </w:t>
      </w:r>
      <w:r w:rsidRPr="00F75159">
        <w:rPr>
          <w:lang w:val="en-GB"/>
        </w:rPr>
        <w:t>The request concerning the removal of personal data shall be made in writing to the contact person of the Foundation.</w:t>
      </w:r>
      <w:r w:rsidR="00AD3C65" w:rsidRPr="00F75159">
        <w:rPr>
          <w:lang w:val="en-GB"/>
        </w:rPr>
        <w:t xml:space="preserve"> </w:t>
      </w:r>
    </w:p>
    <w:sectPr w:rsidR="00AD3C65" w:rsidRPr="00F75159" w:rsidSect="000E71A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873EA"/>
    <w:multiLevelType w:val="hybridMultilevel"/>
    <w:tmpl w:val="48A071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E1119"/>
    <w:multiLevelType w:val="hybridMultilevel"/>
    <w:tmpl w:val="48C07DA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04286">
    <w:abstractNumId w:val="1"/>
  </w:num>
  <w:num w:numId="2" w16cid:durableId="111818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C65"/>
    <w:rsid w:val="000C3EF7"/>
    <w:rsid w:val="000E71A5"/>
    <w:rsid w:val="002A2DDC"/>
    <w:rsid w:val="005F478F"/>
    <w:rsid w:val="00830F2F"/>
    <w:rsid w:val="008E7015"/>
    <w:rsid w:val="009B0A17"/>
    <w:rsid w:val="00AD3C65"/>
    <w:rsid w:val="00BF0CF6"/>
    <w:rsid w:val="00C71781"/>
    <w:rsid w:val="00F75159"/>
    <w:rsid w:val="00F9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25F26"/>
  <w15:docId w15:val="{8C1AA11B-9B49-4B4A-82B3-98625B56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Heinonen-Eerola</dc:creator>
  <cp:lastModifiedBy>Jennifer Saalinki</cp:lastModifiedBy>
  <cp:revision>4</cp:revision>
  <dcterms:created xsi:type="dcterms:W3CDTF">2020-12-14T09:06:00Z</dcterms:created>
  <dcterms:modified xsi:type="dcterms:W3CDTF">2025-10-14T07:49:00Z</dcterms:modified>
</cp:coreProperties>
</file>